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52"/>
          <w:szCs w:val="52"/>
          <w:rtl w:val="0"/>
        </w:rPr>
        <w:t xml:space="preserve">3. og 4.trinn </w:t>
        <w:tab/>
        <w:tab/>
      </w:r>
      <w:r w:rsidDel="00000000" w:rsidR="00000000" w:rsidRPr="00000000">
        <w:rPr>
          <w:sz w:val="48"/>
          <w:szCs w:val="48"/>
          <w:rtl w:val="0"/>
        </w:rPr>
        <w:tab/>
        <w:tab/>
        <w:tab/>
        <w:tab/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3533775</wp:posOffset>
            </wp:positionH>
            <wp:positionV relativeFrom="paragraph">
              <wp:posOffset>114300</wp:posOffset>
            </wp:positionV>
            <wp:extent cx="2537413" cy="1690204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7413" cy="16902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Veke 40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5100"/>
        <w:gridCol w:w="2265"/>
        <w:tblGridChange w:id="0">
          <w:tblGrid>
            <w:gridCol w:w="1650"/>
            <w:gridCol w:w="5100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Lekse til: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Hugs: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Tysdag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Engelsk: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Lytt og les på engelsk: </w:t>
            </w: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Poem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(Klikk på lenka)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Øv deg på lese minst ei side - les gjerne heile teksten! Øv saman med ein vaksen heime.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4.trinn: utegym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3.trinn: utegym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Lesing: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Salto </w:t>
            </w:r>
            <w:r w:rsidDel="00000000" w:rsidR="00000000" w:rsidRPr="00000000">
              <w:rPr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106510" cy="14040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2478325" y="668750"/>
                                <a:ext cx="186900" cy="255600"/>
                              </a:xfrm>
                              <a:prstGeom prst="mo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06510" cy="140400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510" cy="14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s.81 </w:t>
            </w:r>
            <w:r w:rsidDel="00000000" w:rsidR="00000000" w:rsidRPr="00000000">
              <w:rPr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161925" cy="14287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888250" y="875275"/>
                                <a:ext cx="147600" cy="127800"/>
                              </a:xfrm>
                              <a:prstGeom prst="sun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1925" cy="14287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s. 82 - 83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Skriv: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Salto arbeidshefte s. 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Lesing: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Salto </w:t>
            </w:r>
            <w:r w:rsidDel="00000000" w:rsidR="00000000" w:rsidRPr="00000000">
              <w:rPr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106510" cy="1404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2478325" y="668750"/>
                                <a:ext cx="186900" cy="255600"/>
                              </a:xfrm>
                              <a:prstGeom prst="mo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06510" cy="140400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510" cy="14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s.70 </w:t>
            </w:r>
            <w:r w:rsidDel="00000000" w:rsidR="00000000" w:rsidRPr="00000000">
              <w:rPr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161925" cy="142875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888250" y="875275"/>
                                <a:ext cx="147600" cy="127800"/>
                              </a:xfrm>
                              <a:prstGeom prst="sun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1925" cy="142875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s. 71-72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Matematikk: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lekse på eige ark.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4.trinn: symjing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3.trinn: utegym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Fredag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Lesing: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Salto </w:t>
            </w:r>
            <w:r w:rsidDel="00000000" w:rsidR="00000000" w:rsidRPr="00000000">
              <w:rPr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106510" cy="1404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2478325" y="668750"/>
                                <a:ext cx="186900" cy="255600"/>
                              </a:xfrm>
                              <a:prstGeom prst="moon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06510" cy="14040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510" cy="14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s.84 </w:t>
            </w:r>
            <w:r w:rsidDel="00000000" w:rsidR="00000000" w:rsidRPr="00000000">
              <w:rPr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161925" cy="142875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888250" y="875275"/>
                                <a:ext cx="147600" cy="127800"/>
                              </a:xfrm>
                              <a:prstGeom prst="sun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1925" cy="142875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s.84 - 85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Skriv: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Salto arbeidshefte s.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BIBLIOTEK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Kulturell skulesekk:)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Vekeinfo: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På fredag får me besøk frå den Kulturelle skulesekken og me skal få sjå framsyninga “Fendelhorgens Flokk”.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Denne veka er Siv E. på UiS på tysdag, onsdag og torsdag. Eventuelle meldingar sender de som vanleg via Transponder.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Klikk innom filmen som ligg under vekeplanen i Classroom - bilete frå skogsturen på torsdag.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er litt for mange i klassen som kjem til skulen uten opplada chromebook i løpet av ei veke....</w:t>
      </w:r>
      <w:r w:rsidDel="00000000" w:rsidR="00000000" w:rsidRPr="00000000">
        <w:rPr>
          <w:b w:val="1"/>
          <w:sz w:val="24"/>
          <w:szCs w:val="24"/>
          <w:rtl w:val="0"/>
        </w:rPr>
        <w:t xml:space="preserve">Hugs opplada chromebook kvar dag!!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 ei fin veke og ein god haustferie neste veke</w:t>
      </w:r>
      <w:r w:rsidDel="00000000" w:rsidR="00000000" w:rsidRPr="00000000">
        <w:rPr>
          <w:b w:val="1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Helsing Silje S., Silje MY og Siv Elisabeth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skole.salaby.no/3-4/engelsk/a-school-visit/poem" TargetMode="External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